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CF0" w:rsidRPr="009A18CF" w:rsidRDefault="00257CF0" w:rsidP="006164A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41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</w:t>
      </w:r>
      <w:r w:rsidR="006164A5">
        <w:rPr>
          <w:rFonts w:ascii="Times New Roman" w:hAnsi="Times New Roman" w:cs="David" w:hint="cs"/>
          <w:b/>
          <w:bCs/>
          <w:sz w:val="72"/>
          <w:szCs w:val="72"/>
          <w:rtl/>
        </w:rPr>
        <w:t>5</w:t>
      </w: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257CF0" w:rsidRDefault="00257CF0" w:rsidP="006164A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  <w:r>
        <w:rPr>
          <w:rFonts w:ascii="Times New Roman" w:hAnsi="Times New Roman" w:cs="David" w:hint="cs"/>
          <w:b/>
          <w:bCs/>
          <w:sz w:val="52"/>
          <w:szCs w:val="52"/>
          <w:rtl/>
        </w:rPr>
        <w:t>שירותי שיווק, ניהול וטיוב מי</w:t>
      </w:r>
      <w:r w:rsidR="006164A5">
        <w:rPr>
          <w:rFonts w:ascii="Times New Roman" w:hAnsi="Times New Roman" w:cs="David" w:hint="cs"/>
          <w:b/>
          <w:bCs/>
          <w:sz w:val="52"/>
          <w:szCs w:val="52"/>
          <w:rtl/>
        </w:rPr>
        <w:t>ד</w:t>
      </w:r>
      <w:r>
        <w:rPr>
          <w:rFonts w:ascii="Times New Roman" w:hAnsi="Times New Roman" w:cs="David" w:hint="cs"/>
          <w:b/>
          <w:bCs/>
          <w:sz w:val="52"/>
          <w:szCs w:val="52"/>
          <w:rtl/>
        </w:rPr>
        <w:t>ע בנוגע לתו "מיוצר בישראל" וניהול שירותי תוכן ואינטרנט</w:t>
      </w: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>בהתאם להחלטת ועדת המכרזים, מכרז זה מבוטל.</w:t>
      </w: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>מכרז חדש יפורסם בקרוב.</w:t>
      </w: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  <w:r w:rsidRPr="00257CF0">
        <w:rPr>
          <w:rFonts w:ascii="Times New Roman" w:hAnsi="Times New Roman" w:cs="David" w:hint="cs"/>
          <w:b/>
          <w:bCs/>
          <w:sz w:val="40"/>
          <w:szCs w:val="40"/>
          <w:rtl/>
        </w:rPr>
        <w:t>בכבוד רב,</w:t>
      </w:r>
    </w:p>
    <w:p w:rsidR="00257CF0" w:rsidRP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</w:p>
    <w:p w:rsidR="00257CF0" w:rsidRP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</w:p>
    <w:p w:rsidR="00257CF0" w:rsidRP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  <w:r w:rsidRPr="00257CF0">
        <w:rPr>
          <w:rFonts w:ascii="Times New Roman" w:hAnsi="Times New Roman" w:cs="David" w:hint="cs"/>
          <w:b/>
          <w:bCs/>
          <w:sz w:val="40"/>
          <w:szCs w:val="40"/>
          <w:rtl/>
        </w:rPr>
        <w:t>משה טומשובר</w:t>
      </w:r>
    </w:p>
    <w:p w:rsidR="00257CF0" w:rsidRPr="00257CF0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  <w:r w:rsidRPr="00257CF0">
        <w:rPr>
          <w:rFonts w:ascii="Times New Roman" w:hAnsi="Times New Roman" w:cs="David" w:hint="cs"/>
          <w:b/>
          <w:bCs/>
          <w:sz w:val="40"/>
          <w:szCs w:val="40"/>
          <w:rtl/>
        </w:rPr>
        <w:t>יו"ר ועדת מרכזים</w:t>
      </w: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257CF0" w:rsidRPr="009A18CF" w:rsidRDefault="00257CF0" w:rsidP="00257CF0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257CF0" w:rsidRPr="009A18CF" w:rsidRDefault="00257CF0" w:rsidP="00257CF0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1B03D7" w:rsidRDefault="001B03D7" w:rsidP="00942331">
      <w:pPr>
        <w:spacing w:line="240" w:lineRule="auto"/>
      </w:pPr>
    </w:p>
    <w:sectPr w:rsidR="001B03D7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067A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22C0A"/>
    <w:rsid w:val="001B03D7"/>
    <w:rsid w:val="00244998"/>
    <w:rsid w:val="00257CF0"/>
    <w:rsid w:val="002E27D4"/>
    <w:rsid w:val="00307C3B"/>
    <w:rsid w:val="00340B09"/>
    <w:rsid w:val="003F3206"/>
    <w:rsid w:val="00456A92"/>
    <w:rsid w:val="005233B9"/>
    <w:rsid w:val="00524C9A"/>
    <w:rsid w:val="00566990"/>
    <w:rsid w:val="006164A5"/>
    <w:rsid w:val="006D3201"/>
    <w:rsid w:val="009067A2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187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2016-02-16T12:09:00Z</cp:lastPrinted>
  <dcterms:created xsi:type="dcterms:W3CDTF">2016-02-16T12:19:00Z</dcterms:created>
  <dcterms:modified xsi:type="dcterms:W3CDTF">2016-02-16T12:19:00Z</dcterms:modified>
</cp:coreProperties>
</file>